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F06" w:rsidRPr="006977BC" w:rsidRDefault="006B3F06" w:rsidP="006B3F06">
      <w:pPr>
        <w:pStyle w:val="Normal"/>
        <w:tabs>
          <w:tab w:val="left" w:pos="0"/>
        </w:tabs>
        <w:ind w:firstLine="0"/>
        <w:rPr>
          <w:rFonts w:ascii="Times New Roman" w:hAnsi="Times New Roman"/>
          <w:b/>
          <w:spacing w:val="-6"/>
          <w:sz w:val="28"/>
          <w:szCs w:val="28"/>
          <w:lang w:val="kk-KZ"/>
        </w:rPr>
      </w:pPr>
      <w:r w:rsidRPr="006977BC">
        <w:rPr>
          <w:rFonts w:ascii="Times New Roman" w:hAnsi="Times New Roman"/>
          <w:b/>
          <w:sz w:val="28"/>
          <w:szCs w:val="28"/>
          <w:lang w:val="kk-KZ"/>
        </w:rPr>
        <w:t xml:space="preserve">Дәріс № 5  Дәріс тақырыбы: Экономикалық өсудің мәні және  нарықтық </w:t>
      </w:r>
      <w:r w:rsidRPr="006977BC">
        <w:rPr>
          <w:rFonts w:ascii="Times New Roman" w:hAnsi="Times New Roman"/>
          <w:b/>
          <w:spacing w:val="-6"/>
          <w:sz w:val="28"/>
          <w:szCs w:val="28"/>
          <w:lang w:val="kk-KZ"/>
        </w:rPr>
        <w:t xml:space="preserve"> экономикадағы негізгі мәселелері.</w:t>
      </w:r>
    </w:p>
    <w:p w:rsidR="006B3F06" w:rsidRPr="006977BC" w:rsidRDefault="006B3F06" w:rsidP="006B3F06">
      <w:pPr>
        <w:spacing w:line="360" w:lineRule="auto"/>
        <w:jc w:val="center"/>
        <w:rPr>
          <w:sz w:val="28"/>
          <w:szCs w:val="28"/>
          <w:lang w:val="kk-KZ"/>
        </w:rPr>
      </w:pPr>
      <w:r w:rsidRPr="006977BC">
        <w:rPr>
          <w:sz w:val="28"/>
          <w:szCs w:val="28"/>
          <w:lang w:val="kk-KZ"/>
        </w:rPr>
        <w:t xml:space="preserve"> Дәріс жоспары: </w:t>
      </w:r>
    </w:p>
    <w:p w:rsidR="006B3F06" w:rsidRPr="006977BC" w:rsidRDefault="006B3F06" w:rsidP="006B3F06">
      <w:pPr>
        <w:spacing w:line="360" w:lineRule="auto"/>
        <w:rPr>
          <w:sz w:val="28"/>
          <w:szCs w:val="28"/>
          <w:lang w:val="kk-KZ"/>
        </w:rPr>
      </w:pPr>
      <w:r w:rsidRPr="006977BC">
        <w:rPr>
          <w:sz w:val="28"/>
          <w:szCs w:val="28"/>
          <w:lang w:val="kk-KZ"/>
        </w:rPr>
        <w:t>1. Экономикалық өсудің мәні және қарқыны, түрлері мен факторлары.</w:t>
      </w:r>
    </w:p>
    <w:p w:rsidR="006B3F06" w:rsidRPr="006977BC" w:rsidRDefault="006B3F06" w:rsidP="006B3F06">
      <w:pPr>
        <w:spacing w:line="360" w:lineRule="auto"/>
        <w:jc w:val="both"/>
        <w:rPr>
          <w:sz w:val="28"/>
          <w:szCs w:val="28"/>
          <w:lang w:val="kk-KZ"/>
        </w:rPr>
      </w:pPr>
      <w:r w:rsidRPr="006977BC">
        <w:rPr>
          <w:sz w:val="28"/>
          <w:szCs w:val="28"/>
          <w:lang w:val="kk-KZ"/>
        </w:rPr>
        <w:t>2. Экономикалық өсудің үлгілері.</w:t>
      </w:r>
    </w:p>
    <w:p w:rsidR="006B3F06" w:rsidRPr="006977BC" w:rsidRDefault="006B3F06" w:rsidP="006B3F06">
      <w:pPr>
        <w:spacing w:line="360" w:lineRule="auto"/>
        <w:jc w:val="both"/>
        <w:rPr>
          <w:sz w:val="28"/>
          <w:szCs w:val="28"/>
          <w:lang w:val="kk-KZ"/>
        </w:rPr>
      </w:pPr>
      <w:r w:rsidRPr="006977BC">
        <w:rPr>
          <w:sz w:val="28"/>
          <w:szCs w:val="28"/>
          <w:lang w:val="kk-KZ"/>
        </w:rPr>
        <w:t xml:space="preserve">3. Экономикалық өсуді мемлекеттік реттеу.     </w:t>
      </w:r>
    </w:p>
    <w:p w:rsidR="006B3F06" w:rsidRPr="006977BC" w:rsidRDefault="006B3F06" w:rsidP="006B3F06">
      <w:pPr>
        <w:spacing w:line="360" w:lineRule="auto"/>
        <w:jc w:val="both"/>
        <w:rPr>
          <w:sz w:val="28"/>
          <w:szCs w:val="28"/>
          <w:lang w:val="kk-KZ"/>
        </w:rPr>
      </w:pPr>
      <w:r w:rsidRPr="006977BC">
        <w:rPr>
          <w:sz w:val="28"/>
          <w:szCs w:val="28"/>
          <w:lang w:val="kk-KZ"/>
        </w:rPr>
        <w:t xml:space="preserve">   </w:t>
      </w:r>
    </w:p>
    <w:p w:rsidR="006B3F06" w:rsidRPr="006977BC" w:rsidRDefault="006B3F06" w:rsidP="006B3F06">
      <w:pPr>
        <w:spacing w:line="360" w:lineRule="auto"/>
        <w:ind w:firstLine="851"/>
        <w:jc w:val="both"/>
        <w:rPr>
          <w:sz w:val="28"/>
          <w:szCs w:val="28"/>
          <w:lang w:val="kk-KZ"/>
        </w:rPr>
      </w:pPr>
      <w:r w:rsidRPr="006977BC">
        <w:rPr>
          <w:sz w:val="28"/>
          <w:szCs w:val="28"/>
          <w:lang w:val="kk-KZ"/>
        </w:rPr>
        <w:t xml:space="preserve">Экономикалық өсу дегеніміз - қоғамдық өндірістің ұлғайып , дамуының нәтижесінде ұлттық табыстың көбеюі, халықтың әл-ауқатының жақсаруы. </w:t>
      </w:r>
    </w:p>
    <w:p w:rsidR="006B3F06" w:rsidRPr="006977BC" w:rsidRDefault="006B3F06" w:rsidP="006B3F06">
      <w:pPr>
        <w:spacing w:line="360" w:lineRule="auto"/>
        <w:ind w:firstLine="851"/>
        <w:jc w:val="both"/>
        <w:rPr>
          <w:sz w:val="28"/>
          <w:szCs w:val="28"/>
          <w:lang w:val="kk-KZ"/>
        </w:rPr>
      </w:pPr>
      <w:r w:rsidRPr="006977BC">
        <w:rPr>
          <w:sz w:val="28"/>
          <w:szCs w:val="28"/>
          <w:lang w:val="kk-KZ"/>
        </w:rPr>
        <w:t xml:space="preserve">Экономикалық өсудің көрсеткіштері: </w:t>
      </w:r>
    </w:p>
    <w:p w:rsidR="006B3F06" w:rsidRPr="006977BC" w:rsidRDefault="006B3F06" w:rsidP="006B3F06">
      <w:pPr>
        <w:numPr>
          <w:ilvl w:val="0"/>
          <w:numId w:val="1"/>
        </w:numPr>
        <w:spacing w:line="360" w:lineRule="auto"/>
        <w:ind w:firstLine="851"/>
        <w:jc w:val="both"/>
        <w:rPr>
          <w:sz w:val="28"/>
          <w:szCs w:val="28"/>
          <w:lang w:val="kk-KZ"/>
        </w:rPr>
      </w:pPr>
      <w:r w:rsidRPr="006977BC">
        <w:rPr>
          <w:sz w:val="28"/>
          <w:szCs w:val="28"/>
          <w:lang w:val="kk-KZ"/>
        </w:rPr>
        <w:t xml:space="preserve">ЖІӨ өсуі; </w:t>
      </w:r>
    </w:p>
    <w:p w:rsidR="006B3F06" w:rsidRPr="006977BC" w:rsidRDefault="006B3F06" w:rsidP="006B3F06">
      <w:pPr>
        <w:numPr>
          <w:ilvl w:val="0"/>
          <w:numId w:val="1"/>
        </w:numPr>
        <w:spacing w:line="360" w:lineRule="auto"/>
        <w:ind w:firstLine="851"/>
        <w:jc w:val="both"/>
        <w:rPr>
          <w:sz w:val="28"/>
          <w:szCs w:val="28"/>
          <w:lang w:val="kk-KZ"/>
        </w:rPr>
      </w:pPr>
      <w:r w:rsidRPr="006977BC">
        <w:rPr>
          <w:sz w:val="28"/>
          <w:szCs w:val="28"/>
          <w:lang w:val="kk-KZ"/>
        </w:rPr>
        <w:t xml:space="preserve">жан басына шаққанда ЖІӨ- нің ұлғаюы. </w:t>
      </w:r>
    </w:p>
    <w:p w:rsidR="006B3F06" w:rsidRPr="006977BC" w:rsidRDefault="006B3F06" w:rsidP="006B3F06">
      <w:pPr>
        <w:spacing w:line="360" w:lineRule="auto"/>
        <w:ind w:firstLine="851"/>
        <w:jc w:val="both"/>
        <w:rPr>
          <w:sz w:val="28"/>
          <w:szCs w:val="28"/>
          <w:lang w:val="kk-KZ"/>
        </w:rPr>
      </w:pPr>
      <w:r w:rsidRPr="006977BC">
        <w:rPr>
          <w:sz w:val="28"/>
          <w:szCs w:val="28"/>
          <w:lang w:val="kk-KZ"/>
        </w:rPr>
        <w:t xml:space="preserve">Экономикалық өсудің жалпы тарихта белгілі үш түрі бар: </w:t>
      </w:r>
    </w:p>
    <w:p w:rsidR="006B3F06" w:rsidRPr="006977BC" w:rsidRDefault="006B3F06" w:rsidP="006B3F06">
      <w:pPr>
        <w:spacing w:line="360" w:lineRule="auto"/>
        <w:ind w:firstLine="851"/>
        <w:jc w:val="both"/>
        <w:rPr>
          <w:sz w:val="28"/>
          <w:szCs w:val="28"/>
          <w:lang w:val="kk-KZ"/>
        </w:rPr>
      </w:pPr>
      <w:r w:rsidRPr="006977BC">
        <w:rPr>
          <w:sz w:val="28"/>
          <w:szCs w:val="28"/>
          <w:lang w:val="kk-KZ"/>
        </w:rPr>
        <w:t xml:space="preserve">1. Экстенсивті өсу дегеніміз қосымша өндіріс факторларын тарту арқылы ұлттық өнімнің көбеюі. Мұнда өндіріс технологиясы өзгеріссіз қалып, ал өндщіріс процесінде қосымша ресурстардың іріленген көлемін пайдалану арқылы қамтамасыз етілетін экономикалық өсім. Мысалы, СССР экономикасына тән. </w:t>
      </w:r>
    </w:p>
    <w:p w:rsidR="006B3F06" w:rsidRPr="006977BC" w:rsidRDefault="006B3F06" w:rsidP="006B3F06">
      <w:pPr>
        <w:spacing w:line="360" w:lineRule="auto"/>
        <w:ind w:firstLine="851"/>
        <w:jc w:val="both"/>
        <w:rPr>
          <w:sz w:val="28"/>
          <w:szCs w:val="28"/>
          <w:lang w:val="kk-KZ"/>
        </w:rPr>
      </w:pPr>
      <w:r w:rsidRPr="006977BC">
        <w:rPr>
          <w:sz w:val="28"/>
          <w:szCs w:val="28"/>
          <w:lang w:val="kk-KZ"/>
        </w:rPr>
        <w:t>Оң жақтары:</w:t>
      </w:r>
    </w:p>
    <w:p w:rsidR="006B3F06" w:rsidRPr="006977BC" w:rsidRDefault="006B3F06" w:rsidP="006B3F06">
      <w:pPr>
        <w:numPr>
          <w:ilvl w:val="0"/>
          <w:numId w:val="1"/>
        </w:numPr>
        <w:spacing w:line="360" w:lineRule="auto"/>
        <w:ind w:firstLine="851"/>
        <w:jc w:val="both"/>
        <w:rPr>
          <w:sz w:val="28"/>
          <w:szCs w:val="28"/>
          <w:lang w:val="kk-KZ"/>
        </w:rPr>
      </w:pPr>
      <w:r w:rsidRPr="006977BC">
        <w:rPr>
          <w:sz w:val="28"/>
          <w:szCs w:val="28"/>
          <w:lang w:val="kk-KZ"/>
        </w:rPr>
        <w:t>халықтың толық жұмысбастылығы;</w:t>
      </w:r>
    </w:p>
    <w:p w:rsidR="006B3F06" w:rsidRPr="006977BC" w:rsidRDefault="006B3F06" w:rsidP="006B3F06">
      <w:pPr>
        <w:numPr>
          <w:ilvl w:val="0"/>
          <w:numId w:val="1"/>
        </w:numPr>
        <w:spacing w:line="360" w:lineRule="auto"/>
        <w:ind w:firstLine="851"/>
        <w:jc w:val="both"/>
        <w:rPr>
          <w:sz w:val="28"/>
          <w:szCs w:val="28"/>
          <w:lang w:val="kk-KZ"/>
        </w:rPr>
      </w:pPr>
      <w:r w:rsidRPr="006977BC">
        <w:rPr>
          <w:sz w:val="28"/>
          <w:szCs w:val="28"/>
          <w:lang w:val="kk-KZ"/>
        </w:rPr>
        <w:t>экономикалық өсудің тез қамтамасыз етілуі.</w:t>
      </w:r>
    </w:p>
    <w:p w:rsidR="006B3F06" w:rsidRPr="006977BC" w:rsidRDefault="006B3F06" w:rsidP="006B3F06">
      <w:pPr>
        <w:spacing w:line="360" w:lineRule="auto"/>
        <w:ind w:left="360" w:firstLine="851"/>
        <w:jc w:val="both"/>
        <w:rPr>
          <w:sz w:val="28"/>
          <w:szCs w:val="28"/>
          <w:lang w:val="kk-KZ"/>
        </w:rPr>
      </w:pPr>
      <w:r w:rsidRPr="006977BC">
        <w:rPr>
          <w:sz w:val="28"/>
          <w:szCs w:val="28"/>
          <w:lang w:val="kk-KZ"/>
        </w:rPr>
        <w:t>Кемшіліктері:</w:t>
      </w:r>
    </w:p>
    <w:p w:rsidR="006B3F06" w:rsidRPr="006977BC" w:rsidRDefault="006B3F06" w:rsidP="006B3F06">
      <w:pPr>
        <w:spacing w:line="360" w:lineRule="auto"/>
        <w:ind w:firstLine="851"/>
        <w:jc w:val="both"/>
        <w:rPr>
          <w:sz w:val="28"/>
          <w:szCs w:val="28"/>
          <w:lang w:val="kk-KZ"/>
        </w:rPr>
      </w:pPr>
      <w:r w:rsidRPr="006977BC">
        <w:rPr>
          <w:sz w:val="28"/>
          <w:szCs w:val="28"/>
          <w:lang w:val="kk-KZ"/>
        </w:rPr>
        <w:t>- көп ресурстарды қажет етілетіндіктен өндіріс шығындарын арттырады.</w:t>
      </w:r>
    </w:p>
    <w:p w:rsidR="006B3F06" w:rsidRPr="006977BC" w:rsidRDefault="006B3F06" w:rsidP="006B3F06">
      <w:pPr>
        <w:spacing w:line="360" w:lineRule="auto"/>
        <w:ind w:firstLine="851"/>
        <w:jc w:val="both"/>
        <w:rPr>
          <w:sz w:val="28"/>
          <w:szCs w:val="28"/>
          <w:lang w:val="kk-KZ"/>
        </w:rPr>
      </w:pPr>
      <w:r w:rsidRPr="006977BC">
        <w:rPr>
          <w:sz w:val="28"/>
          <w:szCs w:val="28"/>
          <w:lang w:val="kk-KZ"/>
        </w:rPr>
        <w:t>2. Интенсивті өсу дегеніміз өндіріс факторларын сапалық жетілдіру арқылы прогрессивті құрал жабдықтарды пайдалану, еңбек өнімділігін арттыру.</w:t>
      </w:r>
    </w:p>
    <w:p w:rsidR="006B3F06" w:rsidRPr="006977BC" w:rsidRDefault="006B3F06" w:rsidP="006B3F06">
      <w:pPr>
        <w:spacing w:line="360" w:lineRule="auto"/>
        <w:ind w:firstLine="851"/>
        <w:jc w:val="both"/>
        <w:rPr>
          <w:sz w:val="28"/>
          <w:szCs w:val="28"/>
          <w:lang w:val="kk-KZ"/>
        </w:rPr>
      </w:pPr>
      <w:r w:rsidRPr="006977BC">
        <w:rPr>
          <w:sz w:val="28"/>
          <w:szCs w:val="28"/>
          <w:lang w:val="kk-KZ"/>
        </w:rPr>
        <w:t>Оң жақтары:</w:t>
      </w:r>
    </w:p>
    <w:p w:rsidR="006B3F06" w:rsidRPr="006977BC" w:rsidRDefault="006B3F06" w:rsidP="006B3F06">
      <w:pPr>
        <w:spacing w:line="360" w:lineRule="auto"/>
        <w:ind w:firstLine="851"/>
        <w:jc w:val="both"/>
        <w:rPr>
          <w:sz w:val="28"/>
          <w:szCs w:val="28"/>
          <w:lang w:val="kk-KZ"/>
        </w:rPr>
      </w:pPr>
      <w:r w:rsidRPr="006977BC">
        <w:rPr>
          <w:sz w:val="28"/>
          <w:szCs w:val="28"/>
          <w:lang w:val="kk-KZ"/>
        </w:rPr>
        <w:lastRenderedPageBreak/>
        <w:t>- бәсекеқабілеттілікті жоғарылатады.</w:t>
      </w:r>
    </w:p>
    <w:p w:rsidR="006B3F06" w:rsidRPr="006977BC" w:rsidRDefault="006B3F06" w:rsidP="006B3F06">
      <w:pPr>
        <w:spacing w:line="360" w:lineRule="auto"/>
        <w:ind w:firstLine="851"/>
        <w:jc w:val="both"/>
        <w:rPr>
          <w:sz w:val="28"/>
          <w:szCs w:val="28"/>
          <w:lang w:val="kk-KZ"/>
        </w:rPr>
      </w:pPr>
      <w:r w:rsidRPr="006977BC">
        <w:rPr>
          <w:sz w:val="28"/>
          <w:szCs w:val="28"/>
          <w:lang w:val="kk-KZ"/>
        </w:rPr>
        <w:t>- экономикалық өсудің тұрақтылығын қамтамасыз ету.</w:t>
      </w:r>
    </w:p>
    <w:p w:rsidR="006B3F06" w:rsidRPr="006977BC" w:rsidRDefault="006B3F06" w:rsidP="006B3F06">
      <w:pPr>
        <w:spacing w:line="360" w:lineRule="auto"/>
        <w:ind w:firstLine="851"/>
        <w:jc w:val="both"/>
        <w:rPr>
          <w:sz w:val="28"/>
          <w:szCs w:val="28"/>
          <w:lang w:val="kk-KZ"/>
        </w:rPr>
      </w:pPr>
      <w:r w:rsidRPr="006977BC">
        <w:rPr>
          <w:sz w:val="28"/>
          <w:szCs w:val="28"/>
          <w:lang w:val="kk-KZ"/>
        </w:rPr>
        <w:tab/>
        <w:t>Кемшіліктері:</w:t>
      </w:r>
    </w:p>
    <w:p w:rsidR="006B3F06" w:rsidRPr="006977BC" w:rsidRDefault="006B3F06" w:rsidP="006B3F06">
      <w:pPr>
        <w:spacing w:line="360" w:lineRule="auto"/>
        <w:ind w:firstLine="851"/>
        <w:jc w:val="both"/>
        <w:rPr>
          <w:sz w:val="28"/>
          <w:szCs w:val="28"/>
          <w:lang w:val="kk-KZ"/>
        </w:rPr>
      </w:pPr>
      <w:r w:rsidRPr="006977BC">
        <w:rPr>
          <w:sz w:val="28"/>
          <w:szCs w:val="28"/>
          <w:lang w:val="kk-KZ"/>
        </w:rPr>
        <w:t>- экологияға кері әсерін тигізуі мүмкін.</w:t>
      </w:r>
    </w:p>
    <w:p w:rsidR="006B3F06" w:rsidRPr="006977BC" w:rsidRDefault="006B3F06" w:rsidP="006B3F06">
      <w:pPr>
        <w:spacing w:line="360" w:lineRule="auto"/>
        <w:ind w:firstLine="851"/>
        <w:jc w:val="both"/>
        <w:rPr>
          <w:sz w:val="28"/>
          <w:szCs w:val="28"/>
          <w:lang w:val="kk-KZ"/>
        </w:rPr>
      </w:pPr>
      <w:r w:rsidRPr="006977BC">
        <w:rPr>
          <w:sz w:val="28"/>
          <w:szCs w:val="28"/>
          <w:lang w:val="kk-KZ"/>
        </w:rPr>
        <w:t>3. Аралас өсу - өндіріс қуатының өсуі нәтижесінде  өндіріс факторларының қолданылуы санының өсуі және технологияның жетілуі.</w:t>
      </w:r>
    </w:p>
    <w:p w:rsidR="006B3F06" w:rsidRPr="006977BC" w:rsidRDefault="006B3F06" w:rsidP="006B3F06">
      <w:pPr>
        <w:spacing w:line="360" w:lineRule="auto"/>
        <w:ind w:firstLine="851"/>
        <w:jc w:val="both"/>
        <w:rPr>
          <w:sz w:val="28"/>
          <w:szCs w:val="28"/>
          <w:lang w:val="kk-KZ"/>
        </w:rPr>
      </w:pPr>
      <w:r w:rsidRPr="006977BC">
        <w:rPr>
          <w:sz w:val="28"/>
          <w:szCs w:val="28"/>
          <w:lang w:val="kk-KZ"/>
        </w:rPr>
        <w:t>Экономикалық өсу факторлары:</w:t>
      </w:r>
    </w:p>
    <w:p w:rsidR="006B3F06" w:rsidRPr="006977BC" w:rsidRDefault="006B3F06" w:rsidP="006B3F06">
      <w:pPr>
        <w:spacing w:line="360" w:lineRule="auto"/>
        <w:ind w:firstLine="851"/>
        <w:jc w:val="both"/>
        <w:rPr>
          <w:sz w:val="28"/>
          <w:szCs w:val="28"/>
          <w:lang w:val="kk-KZ"/>
        </w:rPr>
      </w:pPr>
      <w:r w:rsidRPr="006977BC">
        <w:rPr>
          <w:sz w:val="28"/>
          <w:szCs w:val="28"/>
          <w:lang w:val="kk-KZ"/>
        </w:rPr>
        <w:t>1. Табиғи ресурстар</w:t>
      </w:r>
    </w:p>
    <w:p w:rsidR="006B3F06" w:rsidRPr="006977BC" w:rsidRDefault="006B3F06" w:rsidP="006B3F06">
      <w:pPr>
        <w:spacing w:line="360" w:lineRule="auto"/>
        <w:ind w:firstLine="851"/>
        <w:jc w:val="both"/>
        <w:rPr>
          <w:sz w:val="28"/>
          <w:szCs w:val="28"/>
          <w:lang w:val="kk-KZ"/>
        </w:rPr>
      </w:pPr>
      <w:r w:rsidRPr="006977BC">
        <w:rPr>
          <w:sz w:val="28"/>
          <w:szCs w:val="28"/>
          <w:lang w:val="kk-KZ"/>
        </w:rPr>
        <w:t>2. Еңбек ресурстар</w:t>
      </w:r>
    </w:p>
    <w:p w:rsidR="006B3F06" w:rsidRPr="006977BC" w:rsidRDefault="006B3F06" w:rsidP="006B3F06">
      <w:pPr>
        <w:spacing w:line="360" w:lineRule="auto"/>
        <w:ind w:firstLine="851"/>
        <w:jc w:val="both"/>
        <w:rPr>
          <w:sz w:val="28"/>
          <w:szCs w:val="28"/>
          <w:lang w:val="kk-KZ"/>
        </w:rPr>
      </w:pPr>
      <w:r w:rsidRPr="006977BC">
        <w:rPr>
          <w:sz w:val="28"/>
          <w:szCs w:val="28"/>
          <w:lang w:val="kk-KZ"/>
        </w:rPr>
        <w:t>3. Капитал</w:t>
      </w:r>
    </w:p>
    <w:p w:rsidR="006B3F06" w:rsidRPr="006977BC" w:rsidRDefault="006B3F06" w:rsidP="006B3F06">
      <w:pPr>
        <w:spacing w:line="360" w:lineRule="auto"/>
        <w:ind w:firstLine="851"/>
        <w:jc w:val="both"/>
        <w:rPr>
          <w:sz w:val="28"/>
          <w:szCs w:val="28"/>
          <w:lang w:val="kk-KZ"/>
        </w:rPr>
      </w:pPr>
      <w:r w:rsidRPr="006977BC">
        <w:rPr>
          <w:sz w:val="28"/>
          <w:szCs w:val="28"/>
          <w:lang w:val="kk-KZ"/>
        </w:rPr>
        <w:t>4. Ғылыми-техникалық прогресс.</w:t>
      </w:r>
    </w:p>
    <w:p w:rsidR="006B3F06" w:rsidRPr="006977BC" w:rsidRDefault="006B3F06" w:rsidP="006B3F06">
      <w:pPr>
        <w:spacing w:line="360" w:lineRule="auto"/>
        <w:ind w:firstLine="851"/>
        <w:jc w:val="both"/>
        <w:rPr>
          <w:sz w:val="28"/>
          <w:szCs w:val="28"/>
          <w:lang w:val="kk-KZ"/>
        </w:rPr>
      </w:pPr>
      <w:r w:rsidRPr="006977BC">
        <w:rPr>
          <w:sz w:val="28"/>
          <w:szCs w:val="28"/>
          <w:lang w:val="kk-KZ"/>
        </w:rPr>
        <w:t>ХІХ ғасырдың ІІ жартысында өндіріс процесін сипаттайтын экономикалық өсудің көп факторлы моделі - өндірістік функцияның негізін Ч. Кобб-Дуглас қалады.</w:t>
      </w:r>
    </w:p>
    <w:p w:rsidR="006B3F06" w:rsidRPr="006977BC" w:rsidRDefault="006B3F06" w:rsidP="006B3F06">
      <w:pPr>
        <w:spacing w:line="360" w:lineRule="auto"/>
        <w:ind w:firstLine="851"/>
        <w:jc w:val="center"/>
        <w:rPr>
          <w:sz w:val="28"/>
          <w:szCs w:val="28"/>
          <w:lang w:val="kk-KZ"/>
        </w:rPr>
      </w:pPr>
      <w:r w:rsidRPr="006977BC">
        <w:rPr>
          <w:sz w:val="28"/>
          <w:szCs w:val="28"/>
          <w:lang w:val="kk-KZ"/>
        </w:rPr>
        <w:t>Q=F (K;L)</w:t>
      </w:r>
    </w:p>
    <w:p w:rsidR="006B3F06" w:rsidRPr="006977BC" w:rsidRDefault="006B3F06" w:rsidP="006B3F06">
      <w:pPr>
        <w:spacing w:line="360" w:lineRule="auto"/>
        <w:ind w:firstLine="851"/>
        <w:rPr>
          <w:sz w:val="28"/>
          <w:szCs w:val="28"/>
          <w:lang w:val="kk-KZ"/>
        </w:rPr>
      </w:pPr>
      <w:r w:rsidRPr="006977BC">
        <w:rPr>
          <w:sz w:val="28"/>
          <w:szCs w:val="28"/>
          <w:lang w:val="kk-KZ"/>
        </w:rPr>
        <w:t xml:space="preserve">Кейін ХХ ғасырдың бас кезінде американ экономисі Р. Солоу - өндірістік функцияға өзгеріс енгізді. </w:t>
      </w:r>
    </w:p>
    <w:p w:rsidR="006B3F06" w:rsidRPr="006977BC" w:rsidRDefault="006B3F06" w:rsidP="006B3F06">
      <w:pPr>
        <w:spacing w:line="360" w:lineRule="auto"/>
        <w:ind w:firstLine="851"/>
        <w:rPr>
          <w:sz w:val="28"/>
          <w:szCs w:val="28"/>
          <w:lang w:val="kk-KZ"/>
        </w:rPr>
      </w:pPr>
      <w:r w:rsidRPr="006977BC">
        <w:rPr>
          <w:sz w:val="28"/>
          <w:szCs w:val="28"/>
          <w:lang w:val="kk-KZ"/>
        </w:rPr>
        <w:t xml:space="preserve">Өндіріс факторының экономикалық өсудегі ролін зерттей отырып, оның жартысын (50%-н) ҒТП қамтамасыз етеді деген қортындыға келді. </w:t>
      </w:r>
    </w:p>
    <w:p w:rsidR="006B3F06" w:rsidRPr="006977BC" w:rsidRDefault="006B3F06" w:rsidP="006B3F06">
      <w:pPr>
        <w:spacing w:line="360" w:lineRule="auto"/>
        <w:ind w:firstLine="851"/>
        <w:jc w:val="center"/>
        <w:rPr>
          <w:sz w:val="28"/>
          <w:szCs w:val="28"/>
          <w:lang w:val="kk-KZ"/>
        </w:rPr>
      </w:pPr>
      <w:r w:rsidRPr="006977BC">
        <w:rPr>
          <w:sz w:val="28"/>
          <w:szCs w:val="28"/>
          <w:lang w:val="kk-KZ"/>
        </w:rPr>
        <w:t>Q=F(K;L</w:t>
      </w:r>
      <w:r w:rsidRPr="006977BC">
        <w:rPr>
          <w:sz w:val="28"/>
          <w:szCs w:val="28"/>
          <w:lang w:val="en-US"/>
        </w:rPr>
        <w:sym w:font="Symbol" w:char="F0D7"/>
      </w:r>
      <w:r w:rsidRPr="006977BC">
        <w:rPr>
          <w:sz w:val="28"/>
          <w:szCs w:val="28"/>
          <w:lang w:val="kk-KZ"/>
        </w:rPr>
        <w:t>E)</w:t>
      </w:r>
    </w:p>
    <w:p w:rsidR="006B3F06" w:rsidRPr="006977BC" w:rsidRDefault="006B3F06" w:rsidP="006B3F06">
      <w:pPr>
        <w:spacing w:line="360" w:lineRule="auto"/>
        <w:ind w:firstLine="851"/>
        <w:rPr>
          <w:sz w:val="28"/>
          <w:szCs w:val="28"/>
          <w:lang w:val="kk-KZ"/>
        </w:rPr>
      </w:pPr>
      <w:r w:rsidRPr="006977BC">
        <w:rPr>
          <w:sz w:val="28"/>
          <w:szCs w:val="28"/>
          <w:lang w:val="kk-KZ"/>
        </w:rPr>
        <w:t>Мұндағы Е – еңбектің тиімділігі, ал (L</w:t>
      </w:r>
      <w:r w:rsidRPr="006977BC">
        <w:rPr>
          <w:sz w:val="28"/>
          <w:szCs w:val="28"/>
          <w:lang w:val="en-US"/>
        </w:rPr>
        <w:sym w:font="Symbol" w:char="F0D7"/>
      </w:r>
      <w:r w:rsidRPr="006977BC">
        <w:rPr>
          <w:sz w:val="28"/>
          <w:szCs w:val="28"/>
          <w:lang w:val="kk-KZ"/>
        </w:rPr>
        <w:t>E) – тұрақты Е тиімділігі болған кездегі бірлік еңбектің саны.</w:t>
      </w:r>
    </w:p>
    <w:p w:rsidR="006B3F06" w:rsidRPr="006977BC" w:rsidRDefault="006B3F06" w:rsidP="006B3F06">
      <w:pPr>
        <w:spacing w:line="360" w:lineRule="auto"/>
        <w:ind w:firstLine="851"/>
        <w:rPr>
          <w:sz w:val="28"/>
          <w:szCs w:val="28"/>
          <w:lang w:val="kk-KZ"/>
        </w:rPr>
      </w:pPr>
      <w:r w:rsidRPr="006977BC">
        <w:rPr>
          <w:sz w:val="28"/>
          <w:szCs w:val="28"/>
          <w:lang w:val="kk-KZ"/>
        </w:rPr>
        <w:t>Екінші үлгі. ХХ ғасырдың 40 жылдары Кейнстің ілімін жалғастырушылар Р. Харрод, Е. Домар экономикалық өсудің қарқынды модельдерінің негізін қалады.</w:t>
      </w:r>
    </w:p>
    <w:p w:rsidR="006B3F06" w:rsidRPr="006977BC" w:rsidRDefault="006B3F06" w:rsidP="006B3F06">
      <w:pPr>
        <w:spacing w:line="360" w:lineRule="auto"/>
        <w:ind w:firstLine="851"/>
        <w:rPr>
          <w:sz w:val="28"/>
          <w:szCs w:val="28"/>
          <w:lang w:val="kk-KZ"/>
        </w:rPr>
      </w:pPr>
      <w:r w:rsidRPr="006977BC">
        <w:rPr>
          <w:sz w:val="28"/>
          <w:szCs w:val="28"/>
          <w:lang w:val="kk-KZ"/>
        </w:rPr>
        <w:t>Олар ҒТП-ң үздіксіз даму кезеңінде тұрақты экономикалық өсу қамтамасыз етіледі. Мұндай өсуде жиынтық сұраныс – экономикалық өсу типтеріне, қарқынына тура пропорционал болады. Харрод пен Домар «инвестиция және жиынтық кірістің» өзара байланысын зерттеді.</w:t>
      </w:r>
    </w:p>
    <w:p w:rsidR="006B3F06" w:rsidRPr="006977BC" w:rsidRDefault="006B3F06" w:rsidP="006B3F06">
      <w:pPr>
        <w:spacing w:line="360" w:lineRule="auto"/>
        <w:ind w:firstLine="851"/>
        <w:rPr>
          <w:sz w:val="28"/>
          <w:szCs w:val="28"/>
          <w:lang w:val="kk-KZ"/>
        </w:rPr>
      </w:pPr>
      <w:r w:rsidRPr="006977BC">
        <w:rPr>
          <w:sz w:val="28"/>
          <w:szCs w:val="28"/>
          <w:lang w:val="kk-KZ"/>
        </w:rPr>
        <w:t>Мультипликатор және акселератор.</w:t>
      </w:r>
    </w:p>
    <w:p w:rsidR="006B3F06" w:rsidRPr="006977BC" w:rsidRDefault="006B3F06" w:rsidP="006B3F06">
      <w:pPr>
        <w:spacing w:line="360" w:lineRule="auto"/>
        <w:ind w:firstLine="851"/>
        <w:rPr>
          <w:sz w:val="28"/>
          <w:szCs w:val="28"/>
          <w:lang w:val="kk-KZ"/>
        </w:rPr>
      </w:pPr>
      <w:r w:rsidRPr="006977BC">
        <w:rPr>
          <w:sz w:val="28"/>
          <w:szCs w:val="28"/>
          <w:lang w:val="kk-KZ"/>
        </w:rPr>
        <w:lastRenderedPageBreak/>
        <w:t>Мультипликатор (көбейткіш) дегеніміз – инвестиция көлемінің өзгеруінің жиынтық кіріс көлемінің өзгеруіне әсерін сипаттайтын сандық көрсеткіш.</w:t>
      </w:r>
    </w:p>
    <w:p w:rsidR="006B3F06" w:rsidRPr="006977BC" w:rsidRDefault="006B3F06" w:rsidP="006B3F06">
      <w:pPr>
        <w:spacing w:line="360" w:lineRule="auto"/>
        <w:ind w:firstLine="851"/>
        <w:rPr>
          <w:sz w:val="28"/>
          <w:szCs w:val="28"/>
          <w:lang w:val="kk-KZ"/>
        </w:rPr>
      </w:pPr>
      <w:r w:rsidRPr="006977BC">
        <w:rPr>
          <w:sz w:val="28"/>
          <w:szCs w:val="28"/>
          <w:lang w:val="kk-KZ"/>
        </w:rPr>
        <w:t>Акселератор – жиынтық кіріс көлемінің өзгеруінің инвестиция көлемінің өзгеруіне әсерін сипаттайтын сандық көрсеткіш.</w:t>
      </w:r>
    </w:p>
    <w:p w:rsidR="006B3F06" w:rsidRPr="006977BC" w:rsidRDefault="006B3F06" w:rsidP="006B3F06">
      <w:pPr>
        <w:spacing w:line="360" w:lineRule="auto"/>
        <w:ind w:firstLine="851"/>
        <w:rPr>
          <w:sz w:val="28"/>
          <w:szCs w:val="28"/>
          <w:lang w:val="kk-KZ"/>
        </w:rPr>
      </w:pPr>
      <w:r w:rsidRPr="006977BC">
        <w:rPr>
          <w:sz w:val="28"/>
          <w:szCs w:val="28"/>
          <w:lang w:val="kk-KZ"/>
        </w:rPr>
        <w:t xml:space="preserve">Мемлекеттің экономикалық саясатты жүзеге асырудың негізгі құралдары: </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фискалдық</w:t>
      </w:r>
      <w:proofErr w:type="spellEnd"/>
      <w:r w:rsidRPr="006977BC">
        <w:rPr>
          <w:sz w:val="28"/>
          <w:szCs w:val="28"/>
        </w:rPr>
        <w:t xml:space="preserve"> </w:t>
      </w:r>
      <w:proofErr w:type="spellStart"/>
      <w:r w:rsidRPr="006977BC">
        <w:rPr>
          <w:sz w:val="28"/>
          <w:szCs w:val="28"/>
        </w:rPr>
        <w:t>саясат</w:t>
      </w:r>
      <w:proofErr w:type="spellEnd"/>
      <w:r w:rsidRPr="006977BC">
        <w:rPr>
          <w:sz w:val="28"/>
          <w:szCs w:val="28"/>
        </w:rPr>
        <w:t>,</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ақша-несие</w:t>
      </w:r>
      <w:proofErr w:type="spellEnd"/>
      <w:r w:rsidRPr="006977BC">
        <w:rPr>
          <w:sz w:val="28"/>
          <w:szCs w:val="28"/>
        </w:rPr>
        <w:t xml:space="preserve"> </w:t>
      </w:r>
      <w:proofErr w:type="spellStart"/>
      <w:r w:rsidRPr="006977BC">
        <w:rPr>
          <w:sz w:val="28"/>
          <w:szCs w:val="28"/>
        </w:rPr>
        <w:t>саясаты</w:t>
      </w:r>
      <w:proofErr w:type="spellEnd"/>
    </w:p>
    <w:p w:rsidR="006B3F06" w:rsidRPr="006977BC" w:rsidRDefault="006B3F06" w:rsidP="006B3F06">
      <w:pPr>
        <w:spacing w:line="360" w:lineRule="auto"/>
        <w:ind w:firstLine="851"/>
        <w:rPr>
          <w:sz w:val="28"/>
          <w:szCs w:val="28"/>
        </w:rPr>
      </w:pPr>
      <w:proofErr w:type="spellStart"/>
      <w:r w:rsidRPr="006977BC">
        <w:rPr>
          <w:sz w:val="28"/>
          <w:szCs w:val="28"/>
        </w:rPr>
        <w:t>Экономикалық</w:t>
      </w:r>
      <w:proofErr w:type="spellEnd"/>
      <w:r w:rsidRPr="006977BC">
        <w:rPr>
          <w:sz w:val="28"/>
          <w:szCs w:val="28"/>
        </w:rPr>
        <w:t xml:space="preserve"> </w:t>
      </w:r>
      <w:proofErr w:type="spellStart"/>
      <w:r w:rsidRPr="006977BC">
        <w:rPr>
          <w:sz w:val="28"/>
          <w:szCs w:val="28"/>
        </w:rPr>
        <w:t>құлдырау</w:t>
      </w:r>
      <w:proofErr w:type="spellEnd"/>
      <w:r w:rsidRPr="006977BC">
        <w:rPr>
          <w:sz w:val="28"/>
          <w:szCs w:val="28"/>
        </w:rPr>
        <w:t xml:space="preserve"> </w:t>
      </w:r>
      <w:proofErr w:type="spellStart"/>
      <w:r w:rsidRPr="006977BC">
        <w:rPr>
          <w:sz w:val="28"/>
          <w:szCs w:val="28"/>
        </w:rPr>
        <w:t>фазаларында</w:t>
      </w:r>
      <w:proofErr w:type="spellEnd"/>
      <w:r w:rsidRPr="006977BC">
        <w:rPr>
          <w:sz w:val="28"/>
          <w:szCs w:val="28"/>
        </w:rPr>
        <w:t xml:space="preserve"> </w:t>
      </w:r>
      <w:proofErr w:type="spellStart"/>
      <w:r w:rsidRPr="006977BC">
        <w:rPr>
          <w:sz w:val="28"/>
          <w:szCs w:val="28"/>
        </w:rPr>
        <w:t>мемлекеттің</w:t>
      </w:r>
      <w:proofErr w:type="spellEnd"/>
      <w:r w:rsidRPr="006977BC">
        <w:rPr>
          <w:sz w:val="28"/>
          <w:szCs w:val="28"/>
        </w:rPr>
        <w:t xml:space="preserve"> </w:t>
      </w:r>
      <w:proofErr w:type="spellStart"/>
      <w:r w:rsidRPr="006977BC">
        <w:rPr>
          <w:sz w:val="28"/>
          <w:szCs w:val="28"/>
        </w:rPr>
        <w:t>экономикалық</w:t>
      </w:r>
      <w:proofErr w:type="spellEnd"/>
      <w:r w:rsidRPr="006977BC">
        <w:rPr>
          <w:sz w:val="28"/>
          <w:szCs w:val="28"/>
        </w:rPr>
        <w:t xml:space="preserve"> </w:t>
      </w:r>
      <w:proofErr w:type="spellStart"/>
      <w:r w:rsidRPr="006977BC">
        <w:rPr>
          <w:sz w:val="28"/>
          <w:szCs w:val="28"/>
        </w:rPr>
        <w:t>саясаты</w:t>
      </w:r>
      <w:proofErr w:type="spellEnd"/>
      <w:r w:rsidRPr="006977BC">
        <w:rPr>
          <w:sz w:val="28"/>
          <w:szCs w:val="28"/>
        </w:rPr>
        <w:t xml:space="preserve"> – </w:t>
      </w:r>
      <w:proofErr w:type="spellStart"/>
      <w:r w:rsidRPr="006977BC">
        <w:rPr>
          <w:sz w:val="28"/>
          <w:szCs w:val="28"/>
        </w:rPr>
        <w:t>ынталандырушы</w:t>
      </w:r>
      <w:proofErr w:type="spellEnd"/>
      <w:r w:rsidRPr="006977BC">
        <w:rPr>
          <w:sz w:val="28"/>
          <w:szCs w:val="28"/>
        </w:rPr>
        <w:t xml:space="preserve"> </w:t>
      </w:r>
      <w:proofErr w:type="spellStart"/>
      <w:r w:rsidRPr="006977BC">
        <w:rPr>
          <w:sz w:val="28"/>
          <w:szCs w:val="28"/>
        </w:rPr>
        <w:t>сипатта</w:t>
      </w:r>
      <w:proofErr w:type="spellEnd"/>
      <w:r w:rsidRPr="006977BC">
        <w:rPr>
          <w:sz w:val="28"/>
          <w:szCs w:val="28"/>
        </w:rPr>
        <w:t xml:space="preserve"> </w:t>
      </w:r>
      <w:proofErr w:type="spellStart"/>
      <w:r w:rsidRPr="006977BC">
        <w:rPr>
          <w:sz w:val="28"/>
          <w:szCs w:val="28"/>
        </w:rPr>
        <w:t>болуы</w:t>
      </w:r>
      <w:proofErr w:type="spellEnd"/>
      <w:r w:rsidRPr="006977BC">
        <w:rPr>
          <w:sz w:val="28"/>
          <w:szCs w:val="28"/>
        </w:rPr>
        <w:t xml:space="preserve"> </w:t>
      </w:r>
      <w:proofErr w:type="spellStart"/>
      <w:r w:rsidRPr="006977BC">
        <w:rPr>
          <w:sz w:val="28"/>
          <w:szCs w:val="28"/>
        </w:rPr>
        <w:t>қажет</w:t>
      </w:r>
      <w:proofErr w:type="spellEnd"/>
      <w:r w:rsidRPr="006977BC">
        <w:rPr>
          <w:sz w:val="28"/>
          <w:szCs w:val="28"/>
        </w:rPr>
        <w:t xml:space="preserve">. Ал </w:t>
      </w:r>
      <w:proofErr w:type="spellStart"/>
      <w:r w:rsidRPr="006977BC">
        <w:rPr>
          <w:sz w:val="28"/>
          <w:szCs w:val="28"/>
        </w:rPr>
        <w:t>қарқынды</w:t>
      </w:r>
      <w:proofErr w:type="spellEnd"/>
      <w:r w:rsidRPr="006977BC">
        <w:rPr>
          <w:sz w:val="28"/>
          <w:szCs w:val="28"/>
        </w:rPr>
        <w:t xml:space="preserve"> </w:t>
      </w:r>
      <w:proofErr w:type="spellStart"/>
      <w:r w:rsidRPr="006977BC">
        <w:rPr>
          <w:sz w:val="28"/>
          <w:szCs w:val="28"/>
        </w:rPr>
        <w:t>өсу</w:t>
      </w:r>
      <w:proofErr w:type="spellEnd"/>
      <w:r w:rsidRPr="006977BC">
        <w:rPr>
          <w:sz w:val="28"/>
          <w:szCs w:val="28"/>
        </w:rPr>
        <w:t xml:space="preserve"> </w:t>
      </w:r>
      <w:proofErr w:type="spellStart"/>
      <w:r w:rsidRPr="006977BC">
        <w:rPr>
          <w:sz w:val="28"/>
          <w:szCs w:val="28"/>
        </w:rPr>
        <w:t>кезеңінде</w:t>
      </w:r>
      <w:proofErr w:type="spellEnd"/>
      <w:r w:rsidRPr="006977BC">
        <w:rPr>
          <w:sz w:val="28"/>
          <w:szCs w:val="28"/>
        </w:rPr>
        <w:t xml:space="preserve"> </w:t>
      </w:r>
      <w:proofErr w:type="spellStart"/>
      <w:r w:rsidRPr="006977BC">
        <w:rPr>
          <w:sz w:val="28"/>
          <w:szCs w:val="28"/>
        </w:rPr>
        <w:t>рестрективті</w:t>
      </w:r>
      <w:proofErr w:type="spellEnd"/>
      <w:r w:rsidRPr="006977BC">
        <w:rPr>
          <w:sz w:val="28"/>
          <w:szCs w:val="28"/>
        </w:rPr>
        <w:t xml:space="preserve">, </w:t>
      </w:r>
      <w:proofErr w:type="spellStart"/>
      <w:r w:rsidRPr="006977BC">
        <w:rPr>
          <w:sz w:val="28"/>
          <w:szCs w:val="28"/>
        </w:rPr>
        <w:t>тежеуші</w:t>
      </w:r>
      <w:proofErr w:type="spellEnd"/>
      <w:r w:rsidRPr="006977BC">
        <w:rPr>
          <w:sz w:val="28"/>
          <w:szCs w:val="28"/>
        </w:rPr>
        <w:t xml:space="preserve"> (сдерживающий) </w:t>
      </w:r>
      <w:proofErr w:type="spellStart"/>
      <w:r w:rsidRPr="006977BC">
        <w:rPr>
          <w:sz w:val="28"/>
          <w:szCs w:val="28"/>
        </w:rPr>
        <w:t>сипатта</w:t>
      </w:r>
      <w:proofErr w:type="spellEnd"/>
      <w:r w:rsidRPr="006977BC">
        <w:rPr>
          <w:sz w:val="28"/>
          <w:szCs w:val="28"/>
        </w:rPr>
        <w:t xml:space="preserve"> </w:t>
      </w:r>
      <w:proofErr w:type="spellStart"/>
      <w:r w:rsidRPr="006977BC">
        <w:rPr>
          <w:sz w:val="28"/>
          <w:szCs w:val="28"/>
        </w:rPr>
        <w:t>болуы</w:t>
      </w:r>
      <w:proofErr w:type="spellEnd"/>
      <w:r w:rsidRPr="006977BC">
        <w:rPr>
          <w:sz w:val="28"/>
          <w:szCs w:val="28"/>
        </w:rPr>
        <w:t xml:space="preserve"> </w:t>
      </w:r>
      <w:proofErr w:type="spellStart"/>
      <w:r w:rsidRPr="006977BC">
        <w:rPr>
          <w:sz w:val="28"/>
          <w:szCs w:val="28"/>
        </w:rPr>
        <w:t>қажет</w:t>
      </w:r>
      <w:proofErr w:type="spellEnd"/>
      <w:r w:rsidRPr="006977BC">
        <w:rPr>
          <w:sz w:val="28"/>
          <w:szCs w:val="28"/>
        </w:rPr>
        <w:t>.</w:t>
      </w:r>
    </w:p>
    <w:p w:rsidR="006B3F06" w:rsidRPr="006977BC" w:rsidRDefault="006B3F06" w:rsidP="006B3F06">
      <w:pPr>
        <w:spacing w:line="360" w:lineRule="auto"/>
        <w:ind w:firstLine="851"/>
        <w:rPr>
          <w:sz w:val="28"/>
          <w:szCs w:val="28"/>
        </w:rPr>
      </w:pPr>
      <w:proofErr w:type="spellStart"/>
      <w:r w:rsidRPr="006977BC">
        <w:rPr>
          <w:sz w:val="28"/>
          <w:szCs w:val="28"/>
        </w:rPr>
        <w:t>Ақша-несие</w:t>
      </w:r>
      <w:proofErr w:type="spellEnd"/>
      <w:r w:rsidRPr="006977BC">
        <w:rPr>
          <w:sz w:val="28"/>
          <w:szCs w:val="28"/>
        </w:rPr>
        <w:t xml:space="preserve"> </w:t>
      </w:r>
      <w:proofErr w:type="spellStart"/>
      <w:r w:rsidRPr="006977BC">
        <w:rPr>
          <w:sz w:val="28"/>
          <w:szCs w:val="28"/>
        </w:rPr>
        <w:t>саясаты</w:t>
      </w:r>
      <w:proofErr w:type="spellEnd"/>
      <w:r w:rsidRPr="006977BC">
        <w:rPr>
          <w:sz w:val="28"/>
          <w:szCs w:val="28"/>
        </w:rPr>
        <w:t>:</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есептік</w:t>
      </w:r>
      <w:proofErr w:type="spellEnd"/>
      <w:r w:rsidRPr="006977BC">
        <w:rPr>
          <w:sz w:val="28"/>
          <w:szCs w:val="28"/>
        </w:rPr>
        <w:t xml:space="preserve"> </w:t>
      </w:r>
      <w:proofErr w:type="spellStart"/>
      <w:r w:rsidRPr="006977BC">
        <w:rPr>
          <w:sz w:val="28"/>
          <w:szCs w:val="28"/>
        </w:rPr>
        <w:t>ставканы</w:t>
      </w:r>
      <w:proofErr w:type="spellEnd"/>
      <w:r w:rsidRPr="006977BC">
        <w:rPr>
          <w:sz w:val="28"/>
          <w:szCs w:val="28"/>
        </w:rPr>
        <w:t xml:space="preserve"> </w:t>
      </w:r>
      <w:proofErr w:type="spellStart"/>
      <w:r w:rsidRPr="006977BC">
        <w:rPr>
          <w:sz w:val="28"/>
          <w:szCs w:val="28"/>
        </w:rPr>
        <w:t>төмендету</w:t>
      </w:r>
      <w:proofErr w:type="spellEnd"/>
      <w:r w:rsidRPr="006977BC">
        <w:rPr>
          <w:sz w:val="28"/>
          <w:szCs w:val="28"/>
        </w:rPr>
        <w:t>,</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ашық</w:t>
      </w:r>
      <w:proofErr w:type="spellEnd"/>
      <w:r w:rsidRPr="006977BC">
        <w:rPr>
          <w:sz w:val="28"/>
          <w:szCs w:val="28"/>
        </w:rPr>
        <w:t xml:space="preserve"> </w:t>
      </w:r>
      <w:proofErr w:type="spellStart"/>
      <w:r w:rsidRPr="006977BC">
        <w:rPr>
          <w:sz w:val="28"/>
          <w:szCs w:val="28"/>
        </w:rPr>
        <w:t>рыноктағы</w:t>
      </w:r>
      <w:proofErr w:type="spellEnd"/>
      <w:r w:rsidRPr="006977BC">
        <w:rPr>
          <w:sz w:val="28"/>
          <w:szCs w:val="28"/>
        </w:rPr>
        <w:t xml:space="preserve"> </w:t>
      </w:r>
      <w:proofErr w:type="spellStart"/>
      <w:r w:rsidRPr="006977BC">
        <w:rPr>
          <w:sz w:val="28"/>
          <w:szCs w:val="28"/>
        </w:rPr>
        <w:t>бағ</w:t>
      </w:r>
      <w:proofErr w:type="gramStart"/>
      <w:r w:rsidRPr="006977BC">
        <w:rPr>
          <w:sz w:val="28"/>
          <w:szCs w:val="28"/>
        </w:rPr>
        <w:t>алы</w:t>
      </w:r>
      <w:proofErr w:type="spellEnd"/>
      <w:proofErr w:type="gramEnd"/>
      <w:r w:rsidRPr="006977BC">
        <w:rPr>
          <w:sz w:val="28"/>
          <w:szCs w:val="28"/>
        </w:rPr>
        <w:t xml:space="preserve"> </w:t>
      </w:r>
      <w:proofErr w:type="spellStart"/>
      <w:r w:rsidRPr="006977BC">
        <w:rPr>
          <w:sz w:val="28"/>
          <w:szCs w:val="28"/>
        </w:rPr>
        <w:t>қағаздар</w:t>
      </w:r>
      <w:proofErr w:type="spellEnd"/>
      <w:r w:rsidRPr="006977BC">
        <w:rPr>
          <w:sz w:val="28"/>
          <w:szCs w:val="28"/>
        </w:rPr>
        <w:t xml:space="preserve"> </w:t>
      </w:r>
      <w:proofErr w:type="spellStart"/>
      <w:r w:rsidRPr="006977BC">
        <w:rPr>
          <w:sz w:val="28"/>
          <w:szCs w:val="28"/>
        </w:rPr>
        <w:t>саудасы</w:t>
      </w:r>
      <w:proofErr w:type="spellEnd"/>
      <w:r w:rsidRPr="006977BC">
        <w:rPr>
          <w:sz w:val="28"/>
          <w:szCs w:val="28"/>
        </w:rPr>
        <w:t>,</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резервтік</w:t>
      </w:r>
      <w:proofErr w:type="spellEnd"/>
      <w:r w:rsidRPr="006977BC">
        <w:rPr>
          <w:sz w:val="28"/>
          <w:szCs w:val="28"/>
        </w:rPr>
        <w:t xml:space="preserve"> </w:t>
      </w:r>
      <w:proofErr w:type="spellStart"/>
      <w:r w:rsidRPr="006977BC">
        <w:rPr>
          <w:sz w:val="28"/>
          <w:szCs w:val="28"/>
        </w:rPr>
        <w:t>норманы</w:t>
      </w:r>
      <w:proofErr w:type="spellEnd"/>
      <w:r w:rsidRPr="006977BC">
        <w:rPr>
          <w:sz w:val="28"/>
          <w:szCs w:val="28"/>
        </w:rPr>
        <w:t xml:space="preserve"> </w:t>
      </w:r>
      <w:proofErr w:type="spellStart"/>
      <w:r w:rsidRPr="006977BC">
        <w:rPr>
          <w:sz w:val="28"/>
          <w:szCs w:val="28"/>
        </w:rPr>
        <w:t>өзгерту</w:t>
      </w:r>
      <w:proofErr w:type="spellEnd"/>
      <w:r w:rsidRPr="006977BC">
        <w:rPr>
          <w:sz w:val="28"/>
          <w:szCs w:val="28"/>
        </w:rPr>
        <w:t>,</w:t>
      </w:r>
    </w:p>
    <w:p w:rsidR="006B3F06" w:rsidRPr="006977BC" w:rsidRDefault="006B3F06" w:rsidP="006B3F06">
      <w:pPr>
        <w:numPr>
          <w:ilvl w:val="0"/>
          <w:numId w:val="1"/>
        </w:numPr>
        <w:spacing w:line="360" w:lineRule="auto"/>
        <w:ind w:firstLine="851"/>
        <w:rPr>
          <w:sz w:val="28"/>
          <w:szCs w:val="28"/>
        </w:rPr>
      </w:pPr>
      <w:proofErr w:type="spellStart"/>
      <w:r w:rsidRPr="006977BC">
        <w:rPr>
          <w:sz w:val="28"/>
          <w:szCs w:val="28"/>
        </w:rPr>
        <w:t>ақшаны</w:t>
      </w:r>
      <w:proofErr w:type="spellEnd"/>
      <w:r w:rsidRPr="006977BC">
        <w:rPr>
          <w:sz w:val="28"/>
          <w:szCs w:val="28"/>
        </w:rPr>
        <w:t xml:space="preserve"> </w:t>
      </w:r>
      <w:proofErr w:type="spellStart"/>
      <w:r w:rsidRPr="006977BC">
        <w:rPr>
          <w:sz w:val="28"/>
          <w:szCs w:val="28"/>
        </w:rPr>
        <w:t>эмиссиялау</w:t>
      </w:r>
      <w:proofErr w:type="spellEnd"/>
    </w:p>
    <w:p w:rsidR="006B3F06" w:rsidRPr="006977BC" w:rsidRDefault="006B3F06" w:rsidP="006B3F06">
      <w:pPr>
        <w:spacing w:line="360" w:lineRule="auto"/>
        <w:ind w:firstLine="851"/>
        <w:rPr>
          <w:sz w:val="28"/>
          <w:szCs w:val="28"/>
        </w:rPr>
      </w:pPr>
      <w:proofErr w:type="spellStart"/>
      <w:r w:rsidRPr="006977BC">
        <w:rPr>
          <w:sz w:val="28"/>
          <w:szCs w:val="28"/>
        </w:rPr>
        <w:t>Тежеуші</w:t>
      </w:r>
      <w:proofErr w:type="spellEnd"/>
      <w:r w:rsidRPr="006977BC">
        <w:rPr>
          <w:sz w:val="28"/>
          <w:szCs w:val="28"/>
        </w:rPr>
        <w:t xml:space="preserve"> </w:t>
      </w:r>
      <w:proofErr w:type="spellStart"/>
      <w:r w:rsidRPr="006977BC">
        <w:rPr>
          <w:sz w:val="28"/>
          <w:szCs w:val="28"/>
        </w:rPr>
        <w:t>саясат</w:t>
      </w:r>
      <w:proofErr w:type="spellEnd"/>
      <w:r w:rsidRPr="006977BC">
        <w:rPr>
          <w:sz w:val="28"/>
          <w:szCs w:val="28"/>
        </w:rPr>
        <w:t xml:space="preserve">: </w:t>
      </w:r>
      <w:proofErr w:type="spellStart"/>
      <w:r w:rsidRPr="006977BC">
        <w:rPr>
          <w:sz w:val="28"/>
          <w:szCs w:val="28"/>
        </w:rPr>
        <w:t>есептік</w:t>
      </w:r>
      <w:proofErr w:type="spellEnd"/>
      <w:r w:rsidRPr="006977BC">
        <w:rPr>
          <w:sz w:val="28"/>
          <w:szCs w:val="28"/>
        </w:rPr>
        <w:t xml:space="preserve"> </w:t>
      </w:r>
      <w:proofErr w:type="spellStart"/>
      <w:r w:rsidRPr="006977BC">
        <w:rPr>
          <w:sz w:val="28"/>
          <w:szCs w:val="28"/>
        </w:rPr>
        <w:t>ставканы</w:t>
      </w:r>
      <w:proofErr w:type="spellEnd"/>
      <w:r w:rsidRPr="006977BC">
        <w:rPr>
          <w:sz w:val="28"/>
          <w:szCs w:val="28"/>
        </w:rPr>
        <w:t xml:space="preserve"> </w:t>
      </w:r>
      <w:proofErr w:type="spellStart"/>
      <w:r w:rsidRPr="006977BC">
        <w:rPr>
          <w:sz w:val="28"/>
          <w:szCs w:val="28"/>
        </w:rPr>
        <w:t>жоғарылату</w:t>
      </w:r>
      <w:proofErr w:type="spellEnd"/>
      <w:r w:rsidRPr="006977BC">
        <w:rPr>
          <w:sz w:val="28"/>
          <w:szCs w:val="28"/>
        </w:rPr>
        <w:t xml:space="preserve">, </w:t>
      </w:r>
      <w:proofErr w:type="spellStart"/>
      <w:r w:rsidRPr="006977BC">
        <w:rPr>
          <w:sz w:val="28"/>
          <w:szCs w:val="28"/>
        </w:rPr>
        <w:t>резервтік</w:t>
      </w:r>
      <w:proofErr w:type="spellEnd"/>
      <w:r w:rsidRPr="006977BC">
        <w:rPr>
          <w:sz w:val="28"/>
          <w:szCs w:val="28"/>
        </w:rPr>
        <w:t xml:space="preserve"> </w:t>
      </w:r>
      <w:proofErr w:type="spellStart"/>
      <w:r w:rsidRPr="006977BC">
        <w:rPr>
          <w:sz w:val="28"/>
          <w:szCs w:val="28"/>
        </w:rPr>
        <w:t>норманы</w:t>
      </w:r>
      <w:proofErr w:type="spellEnd"/>
      <w:r w:rsidRPr="006977BC">
        <w:rPr>
          <w:sz w:val="28"/>
          <w:szCs w:val="28"/>
        </w:rPr>
        <w:t xml:space="preserve"> </w:t>
      </w:r>
      <w:proofErr w:type="spellStart"/>
      <w:r w:rsidRPr="006977BC">
        <w:rPr>
          <w:sz w:val="28"/>
          <w:szCs w:val="28"/>
        </w:rPr>
        <w:t>төмендету</w:t>
      </w:r>
      <w:proofErr w:type="spellEnd"/>
      <w:r w:rsidRPr="006977BC">
        <w:rPr>
          <w:sz w:val="28"/>
          <w:szCs w:val="28"/>
        </w:rPr>
        <w:t xml:space="preserve">, </w:t>
      </w:r>
      <w:proofErr w:type="spellStart"/>
      <w:r w:rsidRPr="006977BC">
        <w:rPr>
          <w:sz w:val="28"/>
          <w:szCs w:val="28"/>
        </w:rPr>
        <w:t>ашық</w:t>
      </w:r>
      <w:proofErr w:type="spellEnd"/>
      <w:r w:rsidRPr="006977BC">
        <w:rPr>
          <w:sz w:val="28"/>
          <w:szCs w:val="28"/>
        </w:rPr>
        <w:t xml:space="preserve"> </w:t>
      </w:r>
      <w:proofErr w:type="spellStart"/>
      <w:r w:rsidRPr="006977BC">
        <w:rPr>
          <w:sz w:val="28"/>
          <w:szCs w:val="28"/>
        </w:rPr>
        <w:t>рыноктағы</w:t>
      </w:r>
      <w:proofErr w:type="spellEnd"/>
      <w:r w:rsidRPr="006977BC">
        <w:rPr>
          <w:sz w:val="28"/>
          <w:szCs w:val="28"/>
        </w:rPr>
        <w:t xml:space="preserve"> </w:t>
      </w:r>
      <w:proofErr w:type="spellStart"/>
      <w:r w:rsidRPr="006977BC">
        <w:rPr>
          <w:sz w:val="28"/>
          <w:szCs w:val="28"/>
        </w:rPr>
        <w:t>бағ</w:t>
      </w:r>
      <w:proofErr w:type="gramStart"/>
      <w:r w:rsidRPr="006977BC">
        <w:rPr>
          <w:sz w:val="28"/>
          <w:szCs w:val="28"/>
        </w:rPr>
        <w:t>алы</w:t>
      </w:r>
      <w:proofErr w:type="spellEnd"/>
      <w:proofErr w:type="gramEnd"/>
      <w:r w:rsidRPr="006977BC">
        <w:rPr>
          <w:sz w:val="28"/>
          <w:szCs w:val="28"/>
        </w:rPr>
        <w:t xml:space="preserve"> </w:t>
      </w:r>
      <w:proofErr w:type="spellStart"/>
      <w:r w:rsidRPr="006977BC">
        <w:rPr>
          <w:sz w:val="28"/>
          <w:szCs w:val="28"/>
        </w:rPr>
        <w:t>қағаздарды</w:t>
      </w:r>
      <w:proofErr w:type="spellEnd"/>
      <w:r w:rsidRPr="006977BC">
        <w:rPr>
          <w:sz w:val="28"/>
          <w:szCs w:val="28"/>
        </w:rPr>
        <w:t xml:space="preserve"> </w:t>
      </w:r>
      <w:proofErr w:type="spellStart"/>
      <w:r w:rsidRPr="006977BC">
        <w:rPr>
          <w:sz w:val="28"/>
          <w:szCs w:val="28"/>
        </w:rPr>
        <w:t>сату</w:t>
      </w:r>
      <w:proofErr w:type="spellEnd"/>
      <w:r w:rsidRPr="006977BC">
        <w:rPr>
          <w:sz w:val="28"/>
          <w:szCs w:val="28"/>
        </w:rPr>
        <w:t>.</w:t>
      </w:r>
    </w:p>
    <w:p w:rsidR="006B3F06" w:rsidRPr="006977BC" w:rsidRDefault="006B3F06" w:rsidP="006B3F06">
      <w:pPr>
        <w:spacing w:line="360" w:lineRule="auto"/>
        <w:ind w:firstLine="851"/>
        <w:rPr>
          <w:sz w:val="28"/>
          <w:szCs w:val="28"/>
        </w:rPr>
      </w:pPr>
      <w:proofErr w:type="spellStart"/>
      <w:r w:rsidRPr="006977BC">
        <w:rPr>
          <w:sz w:val="28"/>
          <w:szCs w:val="28"/>
        </w:rPr>
        <w:t>Сонымен</w:t>
      </w:r>
      <w:proofErr w:type="spellEnd"/>
      <w:r w:rsidRPr="006977BC">
        <w:rPr>
          <w:sz w:val="28"/>
          <w:szCs w:val="28"/>
        </w:rPr>
        <w:t xml:space="preserve"> </w:t>
      </w:r>
      <w:proofErr w:type="spellStart"/>
      <w:r w:rsidRPr="006977BC">
        <w:rPr>
          <w:sz w:val="28"/>
          <w:szCs w:val="28"/>
        </w:rPr>
        <w:t>қатар</w:t>
      </w:r>
      <w:proofErr w:type="spellEnd"/>
      <w:r w:rsidRPr="006977BC">
        <w:rPr>
          <w:sz w:val="28"/>
          <w:szCs w:val="28"/>
        </w:rPr>
        <w:t xml:space="preserve">, </w:t>
      </w:r>
      <w:proofErr w:type="spellStart"/>
      <w:r w:rsidRPr="006977BC">
        <w:rPr>
          <w:sz w:val="28"/>
          <w:szCs w:val="28"/>
        </w:rPr>
        <w:t>мемлекет</w:t>
      </w:r>
      <w:proofErr w:type="spellEnd"/>
      <w:r w:rsidRPr="006977BC">
        <w:rPr>
          <w:sz w:val="28"/>
          <w:szCs w:val="28"/>
        </w:rPr>
        <w:t xml:space="preserve"> </w:t>
      </w:r>
      <w:proofErr w:type="spellStart"/>
      <w:r w:rsidRPr="006977BC">
        <w:rPr>
          <w:sz w:val="28"/>
          <w:szCs w:val="28"/>
        </w:rPr>
        <w:t>экономикалық</w:t>
      </w:r>
      <w:proofErr w:type="spellEnd"/>
      <w:r w:rsidRPr="006977BC">
        <w:rPr>
          <w:sz w:val="28"/>
          <w:szCs w:val="28"/>
        </w:rPr>
        <w:t xml:space="preserve"> </w:t>
      </w:r>
      <w:proofErr w:type="spellStart"/>
      <w:r w:rsidRPr="006977BC">
        <w:rPr>
          <w:sz w:val="28"/>
          <w:szCs w:val="28"/>
        </w:rPr>
        <w:t>өсудің</w:t>
      </w:r>
      <w:proofErr w:type="spellEnd"/>
      <w:r w:rsidRPr="006977BC">
        <w:rPr>
          <w:sz w:val="28"/>
          <w:szCs w:val="28"/>
        </w:rPr>
        <w:t xml:space="preserve"> </w:t>
      </w:r>
      <w:proofErr w:type="spellStart"/>
      <w:proofErr w:type="gramStart"/>
      <w:r w:rsidRPr="006977BC">
        <w:rPr>
          <w:sz w:val="28"/>
          <w:szCs w:val="28"/>
        </w:rPr>
        <w:t>на</w:t>
      </w:r>
      <w:proofErr w:type="gramEnd"/>
      <w:r w:rsidRPr="006977BC">
        <w:rPr>
          <w:sz w:val="28"/>
          <w:szCs w:val="28"/>
        </w:rPr>
        <w:t>қты</w:t>
      </w:r>
      <w:proofErr w:type="spellEnd"/>
      <w:r w:rsidRPr="006977BC">
        <w:rPr>
          <w:sz w:val="28"/>
          <w:szCs w:val="28"/>
        </w:rPr>
        <w:t xml:space="preserve"> </w:t>
      </w:r>
      <w:proofErr w:type="spellStart"/>
      <w:r w:rsidRPr="006977BC">
        <w:rPr>
          <w:sz w:val="28"/>
          <w:szCs w:val="28"/>
        </w:rPr>
        <w:t>жолдарын</w:t>
      </w:r>
      <w:proofErr w:type="spellEnd"/>
      <w:r w:rsidRPr="006977BC">
        <w:rPr>
          <w:sz w:val="28"/>
          <w:szCs w:val="28"/>
        </w:rPr>
        <w:t xml:space="preserve"> </w:t>
      </w:r>
      <w:proofErr w:type="spellStart"/>
      <w:r w:rsidRPr="006977BC">
        <w:rPr>
          <w:sz w:val="28"/>
          <w:szCs w:val="28"/>
        </w:rPr>
        <w:t>көрсетеді</w:t>
      </w:r>
      <w:proofErr w:type="spellEnd"/>
      <w:r w:rsidRPr="006977BC">
        <w:rPr>
          <w:sz w:val="28"/>
          <w:szCs w:val="28"/>
        </w:rPr>
        <w:t>: «Стратегия 2030», «</w:t>
      </w:r>
      <w:proofErr w:type="spellStart"/>
      <w:r w:rsidRPr="006977BC">
        <w:rPr>
          <w:sz w:val="28"/>
          <w:szCs w:val="28"/>
        </w:rPr>
        <w:t>Президенттің</w:t>
      </w:r>
      <w:proofErr w:type="spellEnd"/>
      <w:r w:rsidRPr="006977BC">
        <w:rPr>
          <w:sz w:val="28"/>
          <w:szCs w:val="28"/>
        </w:rPr>
        <w:t xml:space="preserve"> </w:t>
      </w:r>
      <w:proofErr w:type="spellStart"/>
      <w:r w:rsidRPr="006977BC">
        <w:rPr>
          <w:sz w:val="28"/>
          <w:szCs w:val="28"/>
        </w:rPr>
        <w:t>әрбі</w:t>
      </w:r>
      <w:proofErr w:type="gramStart"/>
      <w:r w:rsidRPr="006977BC">
        <w:rPr>
          <w:sz w:val="28"/>
          <w:szCs w:val="28"/>
        </w:rPr>
        <w:t>р</w:t>
      </w:r>
      <w:proofErr w:type="spellEnd"/>
      <w:proofErr w:type="gramEnd"/>
      <w:r w:rsidRPr="006977BC">
        <w:rPr>
          <w:sz w:val="28"/>
          <w:szCs w:val="28"/>
        </w:rPr>
        <w:t xml:space="preserve"> </w:t>
      </w:r>
      <w:proofErr w:type="spellStart"/>
      <w:r w:rsidRPr="006977BC">
        <w:rPr>
          <w:sz w:val="28"/>
          <w:szCs w:val="28"/>
        </w:rPr>
        <w:t>жылғы</w:t>
      </w:r>
      <w:proofErr w:type="spellEnd"/>
      <w:r w:rsidRPr="006977BC">
        <w:rPr>
          <w:sz w:val="28"/>
          <w:szCs w:val="28"/>
        </w:rPr>
        <w:t xml:space="preserve"> </w:t>
      </w:r>
      <w:proofErr w:type="spellStart"/>
      <w:r w:rsidRPr="006977BC">
        <w:rPr>
          <w:sz w:val="28"/>
          <w:szCs w:val="28"/>
        </w:rPr>
        <w:t>Жолдауы</w:t>
      </w:r>
      <w:proofErr w:type="spellEnd"/>
      <w:r w:rsidRPr="006977BC">
        <w:rPr>
          <w:sz w:val="28"/>
          <w:szCs w:val="28"/>
        </w:rPr>
        <w:t>», «</w:t>
      </w:r>
      <w:proofErr w:type="spellStart"/>
      <w:r w:rsidRPr="006977BC">
        <w:rPr>
          <w:sz w:val="28"/>
          <w:szCs w:val="28"/>
        </w:rPr>
        <w:t>Қазақстанның</w:t>
      </w:r>
      <w:proofErr w:type="spellEnd"/>
      <w:r w:rsidRPr="006977BC">
        <w:rPr>
          <w:sz w:val="28"/>
          <w:szCs w:val="28"/>
        </w:rPr>
        <w:t xml:space="preserve"> </w:t>
      </w:r>
      <w:proofErr w:type="spellStart"/>
      <w:r w:rsidRPr="006977BC">
        <w:rPr>
          <w:sz w:val="28"/>
          <w:szCs w:val="28"/>
        </w:rPr>
        <w:t>бәсекеқабілетті</w:t>
      </w:r>
      <w:proofErr w:type="spellEnd"/>
      <w:r w:rsidRPr="006977BC">
        <w:rPr>
          <w:sz w:val="28"/>
          <w:szCs w:val="28"/>
        </w:rPr>
        <w:t xml:space="preserve"> 50-ге </w:t>
      </w:r>
      <w:proofErr w:type="spellStart"/>
      <w:r w:rsidRPr="006977BC">
        <w:rPr>
          <w:sz w:val="28"/>
          <w:szCs w:val="28"/>
        </w:rPr>
        <w:t>жуық</w:t>
      </w:r>
      <w:proofErr w:type="spellEnd"/>
      <w:r w:rsidRPr="006977BC">
        <w:rPr>
          <w:sz w:val="28"/>
          <w:szCs w:val="28"/>
        </w:rPr>
        <w:t xml:space="preserve"> </w:t>
      </w:r>
      <w:proofErr w:type="spellStart"/>
      <w:r w:rsidRPr="006977BC">
        <w:rPr>
          <w:sz w:val="28"/>
          <w:szCs w:val="28"/>
        </w:rPr>
        <w:t>әлем</w:t>
      </w:r>
      <w:proofErr w:type="spellEnd"/>
      <w:r w:rsidRPr="006977BC">
        <w:rPr>
          <w:sz w:val="28"/>
          <w:szCs w:val="28"/>
        </w:rPr>
        <w:t xml:space="preserve"> </w:t>
      </w:r>
      <w:proofErr w:type="spellStart"/>
      <w:r w:rsidRPr="006977BC">
        <w:rPr>
          <w:sz w:val="28"/>
          <w:szCs w:val="28"/>
        </w:rPr>
        <w:t>елдерінің</w:t>
      </w:r>
      <w:proofErr w:type="spellEnd"/>
      <w:r w:rsidRPr="006977BC">
        <w:rPr>
          <w:sz w:val="28"/>
          <w:szCs w:val="28"/>
        </w:rPr>
        <w:t xml:space="preserve"> </w:t>
      </w:r>
      <w:proofErr w:type="spellStart"/>
      <w:r w:rsidRPr="006977BC">
        <w:rPr>
          <w:sz w:val="28"/>
          <w:szCs w:val="28"/>
        </w:rPr>
        <w:t>қатарына</w:t>
      </w:r>
      <w:proofErr w:type="spellEnd"/>
      <w:r w:rsidRPr="006977BC">
        <w:rPr>
          <w:sz w:val="28"/>
          <w:szCs w:val="28"/>
        </w:rPr>
        <w:t xml:space="preserve"> </w:t>
      </w:r>
      <w:proofErr w:type="spellStart"/>
      <w:r w:rsidRPr="006977BC">
        <w:rPr>
          <w:sz w:val="28"/>
          <w:szCs w:val="28"/>
        </w:rPr>
        <w:t>қосылу</w:t>
      </w:r>
      <w:proofErr w:type="spellEnd"/>
      <w:r w:rsidRPr="006977BC">
        <w:rPr>
          <w:sz w:val="28"/>
          <w:szCs w:val="28"/>
        </w:rPr>
        <w:t xml:space="preserve"> </w:t>
      </w:r>
      <w:proofErr w:type="spellStart"/>
      <w:r w:rsidRPr="006977BC">
        <w:rPr>
          <w:sz w:val="28"/>
          <w:szCs w:val="28"/>
        </w:rPr>
        <w:t>стратегиясы</w:t>
      </w:r>
      <w:proofErr w:type="spellEnd"/>
      <w:r w:rsidRPr="006977BC">
        <w:rPr>
          <w:sz w:val="28"/>
          <w:szCs w:val="28"/>
        </w:rPr>
        <w:t>», «</w:t>
      </w:r>
      <w:proofErr w:type="spellStart"/>
      <w:r w:rsidRPr="006977BC">
        <w:rPr>
          <w:sz w:val="28"/>
          <w:szCs w:val="28"/>
        </w:rPr>
        <w:t>Индустриалдық-инновациялық</w:t>
      </w:r>
      <w:proofErr w:type="spellEnd"/>
      <w:r w:rsidRPr="006977BC">
        <w:rPr>
          <w:sz w:val="28"/>
          <w:szCs w:val="28"/>
        </w:rPr>
        <w:t xml:space="preserve"> стратегия».</w:t>
      </w:r>
    </w:p>
    <w:p w:rsidR="0021052D" w:rsidRDefault="0021052D">
      <w:bookmarkStart w:id="0" w:name="_GoBack"/>
      <w:bookmarkEnd w:id="0"/>
    </w:p>
    <w:sectPr w:rsidR="002105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3F5C78"/>
    <w:multiLevelType w:val="singleLevel"/>
    <w:tmpl w:val="71E4AB3C"/>
    <w:lvl w:ilvl="0">
      <w:start w:val="7"/>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496"/>
    <w:rsid w:val="0021052D"/>
    <w:rsid w:val="006B3F06"/>
    <w:rsid w:val="00DB24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F0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6B3F06"/>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F0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6B3F06"/>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526</Words>
  <Characters>3000</Characters>
  <Application>Microsoft Office Word</Application>
  <DocSecurity>0</DocSecurity>
  <Lines>25</Lines>
  <Paragraphs>7</Paragraphs>
  <ScaleCrop>false</ScaleCrop>
  <Company>Microsoft</Company>
  <LinksUpToDate>false</LinksUpToDate>
  <CharactersWithSpaces>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2020-08-24T15:55:00Z</dcterms:created>
  <dcterms:modified xsi:type="dcterms:W3CDTF">2020-08-24T15:56:00Z</dcterms:modified>
</cp:coreProperties>
</file>